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b w:val="1"/>
          <w:i w:val="1"/>
          <w:color w:val="38761d"/>
          <w:sz w:val="34"/>
          <w:szCs w:val="34"/>
          <w:u w:val="single"/>
        </w:rPr>
      </w:pPr>
      <w:r w:rsidDel="00000000" w:rsidR="00000000" w:rsidRPr="00000000">
        <w:rPr>
          <w:rFonts w:ascii="Comic Sans MS" w:cs="Comic Sans MS" w:eastAsia="Comic Sans MS" w:hAnsi="Comic Sans MS"/>
          <w:b w:val="1"/>
          <w:i w:val="1"/>
          <w:color w:val="38761d"/>
          <w:sz w:val="34"/>
          <w:szCs w:val="34"/>
          <w:u w:val="single"/>
        </w:rPr>
        <w:drawing>
          <wp:anchor allowOverlap="1" behindDoc="0" distB="114300" distT="114300" distL="114300" distR="114300" hidden="0" layoutInCell="1" locked="0" relativeHeight="0" simplePos="0">
            <wp:simplePos x="0" y="0"/>
            <wp:positionH relativeFrom="page">
              <wp:posOffset>6072188</wp:posOffset>
            </wp:positionH>
            <wp:positionV relativeFrom="page">
              <wp:posOffset>829027</wp:posOffset>
            </wp:positionV>
            <wp:extent cx="956194" cy="820614"/>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56194" cy="820614"/>
                    </a:xfrm>
                    <a:prstGeom prst="rect"/>
                    <a:ln/>
                  </pic:spPr>
                </pic:pic>
              </a:graphicData>
            </a:graphic>
          </wp:anchor>
        </w:drawing>
      </w:r>
      <w:r w:rsidDel="00000000" w:rsidR="00000000" w:rsidRPr="00000000">
        <w:rPr>
          <w:rFonts w:ascii="Comic Sans MS" w:cs="Comic Sans MS" w:eastAsia="Comic Sans MS" w:hAnsi="Comic Sans MS"/>
          <w:b w:val="1"/>
          <w:i w:val="1"/>
          <w:color w:val="38761d"/>
          <w:sz w:val="34"/>
          <w:szCs w:val="34"/>
          <w:u w:val="single"/>
          <w:rtl w:val="0"/>
        </w:rPr>
        <w:t xml:space="preserve">41st Annual Elk Festival Vendor Application</w:t>
      </w:r>
    </w:p>
    <w:p w:rsidR="00000000" w:rsidDel="00000000" w:rsidP="00000000" w:rsidRDefault="00000000" w:rsidRPr="00000000" w14:paraId="00000002">
      <w:pPr>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September 26-28, 2025</w:t>
      </w:r>
    </w:p>
    <w:p w:rsidR="00000000" w:rsidDel="00000000" w:rsidP="00000000" w:rsidRDefault="00000000" w:rsidRPr="00000000" w14:paraId="00000003">
      <w:pPr>
        <w:jc w:val="center"/>
        <w:rPr>
          <w:rFonts w:ascii="Comic Sans MS" w:cs="Comic Sans MS" w:eastAsia="Comic Sans MS" w:hAnsi="Comic Sans MS"/>
          <w:b w:val="1"/>
          <w:sz w:val="14"/>
          <w:szCs w:val="14"/>
        </w:rPr>
      </w:pPr>
      <w:r w:rsidDel="00000000" w:rsidR="00000000" w:rsidRPr="00000000">
        <w:rPr>
          <w:rtl w:val="0"/>
        </w:rPr>
      </w:r>
    </w:p>
    <w:p w:rsidR="00000000" w:rsidDel="00000000" w:rsidP="00000000" w:rsidRDefault="00000000" w:rsidRPr="00000000" w14:paraId="00000004">
      <w:pPr>
        <w:rPr>
          <w:rFonts w:ascii="Playfair Display SemiBold" w:cs="Playfair Display SemiBold" w:eastAsia="Playfair Display SemiBold" w:hAnsi="Playfair Display SemiBold"/>
          <w:u w:val="single"/>
        </w:rPr>
      </w:pPr>
      <w:r w:rsidDel="00000000" w:rsidR="00000000" w:rsidRPr="00000000">
        <w:rPr>
          <w:rFonts w:ascii="Playfair Display SemiBold" w:cs="Playfair Display SemiBold" w:eastAsia="Playfair Display SemiBold" w:hAnsi="Playfair Display SemiBold"/>
          <w:u w:val="single"/>
          <w:rtl w:val="0"/>
        </w:rPr>
        <w:t xml:space="preserve">Business Name________________________________________</w:t>
      </w:r>
    </w:p>
    <w:p w:rsidR="00000000" w:rsidDel="00000000" w:rsidP="00000000" w:rsidRDefault="00000000" w:rsidRPr="00000000" w14:paraId="00000005">
      <w:pPr>
        <w:rPr>
          <w:rFonts w:ascii="Playfair Display SemiBold" w:cs="Playfair Display SemiBold" w:eastAsia="Playfair Display SemiBold" w:hAnsi="Playfair Display SemiBold"/>
          <w:u w:val="single"/>
        </w:rPr>
      </w:pPr>
      <w:r w:rsidDel="00000000" w:rsidR="00000000" w:rsidRPr="00000000">
        <w:rPr>
          <w:rFonts w:ascii="Playfair Display SemiBold" w:cs="Playfair Display SemiBold" w:eastAsia="Playfair Display SemiBold" w:hAnsi="Playfair Display SemiBold"/>
          <w:u w:val="single"/>
          <w:rtl w:val="0"/>
        </w:rPr>
        <w:t xml:space="preserve">Last Name                                                First_____________________</w:t>
      </w:r>
    </w:p>
    <w:p w:rsidR="00000000" w:rsidDel="00000000" w:rsidP="00000000" w:rsidRDefault="00000000" w:rsidRPr="00000000" w14:paraId="00000006">
      <w:pPr>
        <w:rPr>
          <w:rFonts w:ascii="Playfair Display SemiBold" w:cs="Playfair Display SemiBold" w:eastAsia="Playfair Display SemiBold" w:hAnsi="Playfair Display SemiBold"/>
          <w:u w:val="single"/>
        </w:rPr>
      </w:pPr>
      <w:r w:rsidDel="00000000" w:rsidR="00000000" w:rsidRPr="00000000">
        <w:rPr>
          <w:rFonts w:ascii="Playfair Display SemiBold" w:cs="Playfair Display SemiBold" w:eastAsia="Playfair Display SemiBold" w:hAnsi="Playfair Display SemiBold"/>
          <w:u w:val="single"/>
          <w:rtl w:val="0"/>
        </w:rPr>
        <w:t xml:space="preserve">Address__________________________________________________________</w:t>
      </w:r>
    </w:p>
    <w:p w:rsidR="00000000" w:rsidDel="00000000" w:rsidP="00000000" w:rsidRDefault="00000000" w:rsidRPr="00000000" w14:paraId="00000007">
      <w:pPr>
        <w:rPr>
          <w:rFonts w:ascii="Playfair Display SemiBold" w:cs="Playfair Display SemiBold" w:eastAsia="Playfair Display SemiBold" w:hAnsi="Playfair Display SemiBold"/>
          <w:u w:val="single"/>
        </w:rPr>
      </w:pPr>
      <w:r w:rsidDel="00000000" w:rsidR="00000000" w:rsidRPr="00000000">
        <w:rPr>
          <w:rFonts w:ascii="Playfair Display SemiBold" w:cs="Playfair Display SemiBold" w:eastAsia="Playfair Display SemiBold" w:hAnsi="Playfair Display SemiBold"/>
          <w:u w:val="single"/>
          <w:rtl w:val="0"/>
        </w:rPr>
        <w:t xml:space="preserve">City                                                           State                        Zip Code                                         _</w:t>
      </w:r>
    </w:p>
    <w:p w:rsidR="00000000" w:rsidDel="00000000" w:rsidP="00000000" w:rsidRDefault="00000000" w:rsidRPr="00000000" w14:paraId="00000008">
      <w:pPr>
        <w:rPr>
          <w:rFonts w:ascii="Playfair Display SemiBold" w:cs="Playfair Display SemiBold" w:eastAsia="Playfair Display SemiBold" w:hAnsi="Playfair Display SemiBold"/>
          <w:u w:val="single"/>
        </w:rPr>
      </w:pPr>
      <w:r w:rsidDel="00000000" w:rsidR="00000000" w:rsidRPr="00000000">
        <w:rPr>
          <w:rFonts w:ascii="Playfair Display SemiBold" w:cs="Playfair Display SemiBold" w:eastAsia="Playfair Display SemiBold" w:hAnsi="Playfair Display SemiBold"/>
          <w:u w:val="single"/>
          <w:rtl w:val="0"/>
        </w:rPr>
        <w:t xml:space="preserve">Phone #                                                   Fax #                                                                                 _</w:t>
      </w:r>
    </w:p>
    <w:p w:rsidR="00000000" w:rsidDel="00000000" w:rsidP="00000000" w:rsidRDefault="00000000" w:rsidRPr="00000000" w14:paraId="00000009">
      <w:pPr>
        <w:rPr>
          <w:rFonts w:ascii="Playfair Display SemiBold" w:cs="Playfair Display SemiBold" w:eastAsia="Playfair Display SemiBold" w:hAnsi="Playfair Display SemiBold"/>
          <w:u w:val="single"/>
        </w:rPr>
      </w:pPr>
      <w:r w:rsidDel="00000000" w:rsidR="00000000" w:rsidRPr="00000000">
        <w:rPr>
          <w:rFonts w:ascii="Playfair Display SemiBold" w:cs="Playfair Display SemiBold" w:eastAsia="Playfair Display SemiBold" w:hAnsi="Playfair Display SemiBold"/>
          <w:u w:val="single"/>
          <w:rtl w:val="0"/>
        </w:rPr>
        <w:t xml:space="preserve">Email:                                                       _________                                                                      _</w:t>
      </w:r>
    </w:p>
    <w:p w:rsidR="00000000" w:rsidDel="00000000" w:rsidP="00000000" w:rsidRDefault="00000000" w:rsidRPr="00000000" w14:paraId="0000000A">
      <w:pPr>
        <w:rPr>
          <w:rFonts w:ascii="Playfair Display SemiBold" w:cs="Playfair Display SemiBold" w:eastAsia="Playfair Display SemiBold" w:hAnsi="Playfair Display SemiBold"/>
          <w:sz w:val="24"/>
          <w:szCs w:val="24"/>
          <w:u w:val="single"/>
        </w:rPr>
      </w:pPr>
      <w:r w:rsidDel="00000000" w:rsidR="00000000" w:rsidRPr="00000000">
        <w:rPr>
          <w:rFonts w:ascii="Playfair Display SemiBold" w:cs="Playfair Display SemiBold" w:eastAsia="Playfair Display SemiBold" w:hAnsi="Playfair Display SemiBold"/>
          <w:u w:val="single"/>
          <w:rtl w:val="0"/>
        </w:rPr>
        <w:t xml:space="preserve">Items to be sold:_____________________________________________________            </w:t>
      </w:r>
      <w:r w:rsidDel="00000000" w:rsidR="00000000" w:rsidRPr="00000000">
        <w:rPr>
          <w:rFonts w:ascii="Playfair Display SemiBold" w:cs="Playfair Display SemiBold" w:eastAsia="Playfair Display SemiBold" w:hAnsi="Playfair Display SemiBold"/>
          <w:sz w:val="24"/>
          <w:szCs w:val="24"/>
          <w:u w:val="single"/>
        </w:rPr>
        <mc:AlternateContent>
          <mc:Choice Requires="wpg">
            <w:drawing>
              <wp:inline distB="114300" distT="114300" distL="114300" distR="114300">
                <wp:extent cx="5819775" cy="3928348"/>
                <wp:effectExtent b="0" l="0" r="0" t="0"/>
                <wp:docPr id="1" name=""/>
                <a:graphic>
                  <a:graphicData uri="http://schemas.microsoft.com/office/word/2010/wordprocessingGroup">
                    <wpg:wgp>
                      <wpg:cNvGrpSpPr/>
                      <wpg:grpSpPr>
                        <a:xfrm>
                          <a:off x="0" y="583250"/>
                          <a:ext cx="5819775" cy="3928348"/>
                          <a:chOff x="0" y="583250"/>
                          <a:chExt cx="9144000" cy="6161075"/>
                        </a:xfrm>
                      </wpg:grpSpPr>
                      <wps:wsp>
                        <wps:cNvSpPr/>
                        <wps:cNvPr id="2" name="Shape 2"/>
                        <wps:spPr>
                          <a:xfrm>
                            <a:off x="223800" y="588025"/>
                            <a:ext cx="8550000" cy="43320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906300" y="1342025"/>
                            <a:ext cx="3595500" cy="2463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695600" y="1330000"/>
                            <a:ext cx="3530100" cy="2463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97000" y="5546450"/>
                            <a:ext cx="8550000" cy="1134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1505450" y="652900"/>
                            <a:ext cx="6145500" cy="677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8"/>
                                  <w:vertAlign w:val="baseline"/>
                                </w:rPr>
                                <w:t xml:space="preserve">VENDOR SPACE COST and REQUIREMENTS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8"/>
                                  <w:vertAlign w:val="baseline"/>
                                </w:rPr>
                              </w:r>
                              <w:r w:rsidDel="00000000" w:rsidR="00000000" w:rsidRPr="00000000">
                                <w:rPr>
                                  <w:rFonts w:ascii="Arial" w:cs="Arial" w:eastAsia="Arial" w:hAnsi="Arial"/>
                                  <w:b w:val="1"/>
                                  <w:i w:val="1"/>
                                  <w:smallCaps w:val="0"/>
                                  <w:strike w:val="0"/>
                                  <w:color w:val="000000"/>
                                  <w:sz w:val="26"/>
                                  <w:vertAlign w:val="baseline"/>
                                </w:rPr>
                                <w:t xml:space="preserve">(Non-Profit Organizations = $50/space)</w:t>
                              </w:r>
                            </w:p>
                          </w:txbxContent>
                        </wps:txbx>
                        <wps:bodyPr anchorCtr="0" anchor="t" bIns="91425" lIns="91425" spcFirstLastPara="1" rIns="91425" wrap="square" tIns="91425">
                          <a:spAutoFit/>
                        </wps:bodyPr>
                      </wps:wsp>
                      <wps:wsp>
                        <wps:cNvSpPr txBox="1"/>
                        <wps:cNvPr id="7" name="Shape 7"/>
                        <wps:spPr>
                          <a:xfrm>
                            <a:off x="906300" y="1330175"/>
                            <a:ext cx="3595500" cy="2601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00"/>
                                  <w:sz w:val="34"/>
                                  <w:u w:val="single"/>
                                  <w:vertAlign w:val="baseline"/>
                                </w:rPr>
                                <w:t xml:space="preserve">Early Bird Special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00"/>
                                  <w:sz w:val="3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Use this section if postmarked by </w:t>
                              </w:r>
                              <w:r w:rsidDel="00000000" w:rsidR="00000000" w:rsidRPr="00000000">
                                <w:rPr>
                                  <w:rFonts w:ascii="Arial" w:cs="Arial" w:eastAsia="Arial" w:hAnsi="Arial"/>
                                  <w:b w:val="0"/>
                                  <w:i w:val="1"/>
                                  <w:smallCaps w:val="0"/>
                                  <w:strike w:val="0"/>
                                  <w:color w:val="000000"/>
                                  <w:sz w:val="24"/>
                                  <w:vertAlign w:val="baseline"/>
                                </w:rPr>
                                <w:t xml:space="preserve">Aug 26, 2025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0"/>
                                  <w:vertAlign w:val="baseline"/>
                                </w:rPr>
                              </w:r>
                              <w:r w:rsidDel="00000000" w:rsidR="00000000" w:rsidRPr="00000000">
                                <w:rPr>
                                  <w:rFonts w:ascii="Arial" w:cs="Arial" w:eastAsia="Arial" w:hAnsi="Arial"/>
                                  <w:b w:val="1"/>
                                  <w:i w:val="0"/>
                                  <w:smallCaps w:val="0"/>
                                  <w:strike w:val="0"/>
                                  <w:color w:val="000000"/>
                                  <w:sz w:val="34"/>
                                  <w:u w:val="single"/>
                                  <w:vertAlign w:val="baseline"/>
                                </w:rPr>
                                <w:t xml:space="preserve">Atlanta Chamber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4"/>
                                  <w:u w:val="single"/>
                                  <w:vertAlign w:val="baseline"/>
                                </w:rPr>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15’ Site $60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r w:rsidDel="00000000" w:rsidR="00000000" w:rsidRPr="00000000">
                                <w:rPr>
                                  <w:rFonts w:ascii="Arial" w:cs="Arial" w:eastAsia="Arial" w:hAnsi="Arial"/>
                                  <w:b w:val="0"/>
                                  <w:i w:val="0"/>
                                  <w:smallCaps w:val="0"/>
                                  <w:strike w:val="0"/>
                                  <w:color w:val="000000"/>
                                  <w:sz w:val="28"/>
                                  <w:vertAlign w:val="baseline"/>
                                </w:rPr>
                                <w:t xml:space="preserve">        Additional 15’ spaces ____x $30 each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34"/>
                                  <w:u w:val="single"/>
                                  <w:vertAlign w:val="baseline"/>
                                </w:rPr>
                                <w:t xml:space="preserve">Non-Chamber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4"/>
                                  <w:u w:val="single"/>
                                  <w:vertAlign w:val="baseline"/>
                                </w:rPr>
                              </w:r>
                              <w:r w:rsidDel="00000000" w:rsidR="00000000" w:rsidRPr="00000000">
                                <w:rPr>
                                  <w:rFonts w:ascii="Arial" w:cs="Arial" w:eastAsia="Arial" w:hAnsi="Arial"/>
                                  <w:b w:val="1"/>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15’ Site $80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2nd 15’ space $45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3rd or more 15’ _______x $35 each </w:t>
                              </w:r>
                              <w:r w:rsidDel="00000000" w:rsidR="00000000" w:rsidRPr="00000000">
                                <w:rPr>
                                  <w:rFonts w:ascii="Arial" w:cs="Arial" w:eastAsia="Arial" w:hAnsi="Arial"/>
                                  <w:b w:val="1"/>
                                  <w:i w:val="0"/>
                                  <w:smallCaps w:val="0"/>
                                  <w:strike w:val="0"/>
                                  <w:color w:val="000000"/>
                                  <w:sz w:val="26"/>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6"/>
                                  <w:vertAlign w:val="baseline"/>
                                </w:rPr>
                              </w:r>
                            </w:p>
                          </w:txbxContent>
                        </wps:txbx>
                        <wps:bodyPr anchorCtr="0" anchor="t" bIns="91425" lIns="91425" spcFirstLastPara="1" rIns="91425" wrap="square" tIns="91425">
                          <a:spAutoFit/>
                        </wps:bodyPr>
                      </wps:wsp>
                      <wps:wsp>
                        <wps:cNvSpPr/>
                        <wps:cNvPr id="8" name="Shape 8"/>
                        <wps:spPr>
                          <a:xfrm>
                            <a:off x="912300" y="2195950"/>
                            <a:ext cx="364500" cy="46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912300" y="3035973"/>
                            <a:ext cx="364500" cy="615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912300" y="3249675"/>
                            <a:ext cx="364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912300" y="3471113"/>
                            <a:ext cx="364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912300" y="2433563"/>
                            <a:ext cx="364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13" name="Shape 13"/>
                        <wps:spPr>
                          <a:xfrm>
                            <a:off x="4695600" y="1430350"/>
                            <a:ext cx="3530100" cy="631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u w:val="single"/>
                                  <w:vertAlign w:val="baseline"/>
                                </w:rPr>
                                <w:t xml:space="preserve">Regular Price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Use this section if postmarked after </w:t>
                              </w:r>
                              <w:r w:rsidDel="00000000" w:rsidR="00000000" w:rsidRPr="00000000">
                                <w:rPr>
                                  <w:rFonts w:ascii="Arial" w:cs="Arial" w:eastAsia="Arial" w:hAnsi="Arial"/>
                                  <w:b w:val="0"/>
                                  <w:i w:val="1"/>
                                  <w:smallCaps w:val="0"/>
                                  <w:strike w:val="0"/>
                                  <w:color w:val="000000"/>
                                  <w:sz w:val="24"/>
                                  <w:vertAlign w:val="baseline"/>
                                </w:rPr>
                                <w:t xml:space="preserve">Aug 26, 2025</w:t>
                              </w:r>
                            </w:p>
                          </w:txbxContent>
                        </wps:txbx>
                        <wps:bodyPr anchorCtr="0" anchor="t" bIns="91425" lIns="91425" spcFirstLastPara="1" rIns="91425" wrap="square" tIns="91425">
                          <a:spAutoFit/>
                        </wps:bodyPr>
                      </wps:wsp>
                      <wps:wsp>
                        <wps:cNvSpPr txBox="1"/>
                        <wps:cNvPr id="14" name="Shape 14"/>
                        <wps:spPr>
                          <a:xfrm>
                            <a:off x="5192400" y="1945775"/>
                            <a:ext cx="3033300" cy="2031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u w:val="single"/>
                                  <w:vertAlign w:val="baseline"/>
                                </w:rPr>
                                <w:t xml:space="preserve">Atlanta Chamber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4"/>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15’ Site $90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Additional 15’ spaces ______x $30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2"/>
                                  <w:vertAlign w:val="baseline"/>
                                </w:rPr>
                              </w:r>
                              <w:r w:rsidDel="00000000" w:rsidR="00000000" w:rsidRPr="00000000">
                                <w:rPr>
                                  <w:rFonts w:ascii="Arial" w:cs="Arial" w:eastAsia="Arial" w:hAnsi="Arial"/>
                                  <w:b w:val="1"/>
                                  <w:i w:val="0"/>
                                  <w:smallCaps w:val="0"/>
                                  <w:strike w:val="0"/>
                                  <w:color w:val="000000"/>
                                  <w:sz w:val="34"/>
                                  <w:u w:val="single"/>
                                  <w:vertAlign w:val="baseline"/>
                                </w:rPr>
                                <w:t xml:space="preserve">Non-Chamber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4"/>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15’ Site $110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2nd 15’ Space $45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3rd or more 15’ _______x$35 each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91425" lIns="91425" spcFirstLastPara="1" rIns="91425" wrap="square" tIns="91425">
                          <a:spAutoFit/>
                        </wps:bodyPr>
                      </wps:wsp>
                      <wps:wsp>
                        <wps:cNvSpPr/>
                        <wps:cNvPr id="15" name="Shape 15"/>
                        <wps:spPr>
                          <a:xfrm>
                            <a:off x="4695600" y="2318950"/>
                            <a:ext cx="558600" cy="400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4695600" y="2519050"/>
                            <a:ext cx="558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7" name="Shape 17"/>
                        <wps:spPr>
                          <a:xfrm>
                            <a:off x="4695600" y="3058100"/>
                            <a:ext cx="558600" cy="631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4695600" y="3283275"/>
                            <a:ext cx="558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4695600" y="3506050"/>
                            <a:ext cx="558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20" name="Shape 20"/>
                        <wps:spPr>
                          <a:xfrm>
                            <a:off x="3319150" y="4207650"/>
                            <a:ext cx="46638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s:wsp>
                        <wps:cNvSpPr txBox="1"/>
                        <wps:cNvPr id="21" name="Shape 21"/>
                        <wps:spPr>
                          <a:xfrm>
                            <a:off x="460800" y="3813200"/>
                            <a:ext cx="8076000" cy="1206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6"/>
                                  <w:vertAlign w:val="baseline"/>
                                </w:rPr>
                                <w:t xml:space="preserve">Electrical Needs</w:t>
                              </w:r>
                              <w:r w:rsidDel="00000000" w:rsidR="00000000" w:rsidRPr="00000000">
                                <w:rPr>
                                  <w:rFonts w:ascii="Arial" w:cs="Arial" w:eastAsia="Arial" w:hAnsi="Arial"/>
                                  <w:b w:val="0"/>
                                  <w:i w:val="0"/>
                                  <w:smallCaps w:val="0"/>
                                  <w:strike w:val="0"/>
                                  <w:color w:val="000000"/>
                                  <w:sz w:val="24"/>
                                  <w:vertAlign w:val="baseline"/>
                                </w:rPr>
                                <w:t xml:space="preserve"> (please check one)                    </w:t>
                              </w:r>
                              <w:r w:rsidDel="00000000" w:rsidR="00000000" w:rsidRPr="00000000">
                                <w:rPr>
                                  <w:rFonts w:ascii="Arial" w:cs="Arial" w:eastAsia="Arial" w:hAnsi="Arial"/>
                                  <w:b w:val="1"/>
                                  <w:i w:val="0"/>
                                  <w:smallCaps w:val="0"/>
                                  <w:strike w:val="0"/>
                                  <w:color w:val="000000"/>
                                  <w:sz w:val="32"/>
                                  <w:vertAlign w:val="baseline"/>
                                </w:rPr>
                                <w:t xml:space="preserve">Total Amount Due: $______________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None - No Charge  </w:t>
                              </w:r>
                              <w:r w:rsidDel="00000000" w:rsidR="00000000" w:rsidRPr="00000000">
                                <w:rPr>
                                  <w:rFonts w:ascii="Arial" w:cs="Arial" w:eastAsia="Arial" w:hAnsi="Arial"/>
                                  <w:b w:val="0"/>
                                  <w:i w:val="0"/>
                                  <w:smallCaps w:val="0"/>
                                  <w:strike w:val="0"/>
                                  <w:color w:val="000000"/>
                                  <w:sz w:val="3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1"/>
                                  <w:smallCaps w:val="0"/>
                                  <w:strike w:val="0"/>
                                  <w:color w:val="ff0000"/>
                                  <w:sz w:val="32"/>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110 Volt - $20 </w:t>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1"/>
                                  <w:i w:val="0"/>
                                  <w:smallCaps w:val="0"/>
                                  <w:strike w:val="0"/>
                                  <w:color w:val="ff0000"/>
                                  <w:sz w:val="32"/>
                                  <w:vertAlign w:val="baseline"/>
                                </w:rPr>
                                <w:t xml:space="preserve">* Sites w/electricity must include electrical charge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220 Volt - $30                 </w:t>
                              </w:r>
                              <w:r w:rsidDel="00000000" w:rsidR="00000000" w:rsidRPr="00000000">
                                <w:rPr>
                                  <w:rFonts w:ascii="Arial" w:cs="Arial" w:eastAsia="Arial" w:hAnsi="Arial"/>
                                  <w:b w:val="1"/>
                                  <w:i w:val="0"/>
                                  <w:smallCaps w:val="0"/>
                                  <w:strike w:val="0"/>
                                  <w:color w:val="ff0000"/>
                                  <w:sz w:val="32"/>
                                  <w:vertAlign w:val="baseline"/>
                                </w:rPr>
                                <w:t xml:space="preserve"> *</w:t>
                              </w:r>
                              <w:r w:rsidDel="00000000" w:rsidR="00000000" w:rsidRPr="00000000">
                                <w:rPr>
                                  <w:rFonts w:ascii="Arial" w:cs="Arial" w:eastAsia="Arial" w:hAnsi="Arial"/>
                                  <w:b w:val="1"/>
                                  <w:i w:val="0"/>
                                  <w:smallCaps w:val="0"/>
                                  <w:strike w:val="0"/>
                                  <w:color w:val="ff0000"/>
                                  <w:sz w:val="32"/>
                                  <w:vertAlign w:val="baseline"/>
                                </w:rPr>
                                <w:t xml:space="preserve"> Please include questionnaire with application</w:t>
                              </w:r>
                            </w:p>
                          </w:txbxContent>
                        </wps:txbx>
                        <wps:bodyPr anchorCtr="0" anchor="t" bIns="91425" lIns="91425" spcFirstLastPara="1" rIns="91425" wrap="square" tIns="91425">
                          <a:spAutoFit/>
                        </wps:bodyPr>
                      </wps:wsp>
                      <wps:wsp>
                        <wps:cNvSpPr/>
                        <wps:cNvPr id="22" name="Shape 22"/>
                        <wps:spPr>
                          <a:xfrm>
                            <a:off x="912300" y="4195848"/>
                            <a:ext cx="680100" cy="6771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912300" y="4408300"/>
                            <a:ext cx="680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912300" y="4662188"/>
                            <a:ext cx="680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25" name="Shape 25"/>
                        <wps:spPr>
                          <a:xfrm>
                            <a:off x="223800" y="5512825"/>
                            <a:ext cx="8711100" cy="1231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Please include with this Application: Check payable to Atlanta Chamber of Commerce. Photos and copy of seller’s permit (if </w:t>
                              </w:r>
                              <w:r w:rsidDel="00000000" w:rsidR="00000000" w:rsidRPr="00000000">
                                <w:rPr>
                                  <w:rFonts w:ascii="Arial" w:cs="Arial" w:eastAsia="Arial" w:hAnsi="Arial"/>
                                  <w:b w:val="0"/>
                                  <w:i w:val="0"/>
                                  <w:smallCaps w:val="0"/>
                                  <w:strike w:val="0"/>
                                  <w:color w:val="000000"/>
                                  <w:sz w:val="28"/>
                                  <w:vertAlign w:val="baseline"/>
                                </w:rPr>
                                <w:t xml:space="preserve">applicable</w:t>
                              </w:r>
                              <w:r w:rsidDel="00000000" w:rsidR="00000000" w:rsidRPr="00000000">
                                <w:rPr>
                                  <w:rFonts w:ascii="Arial" w:cs="Arial" w:eastAsia="Arial" w:hAnsi="Arial"/>
                                  <w:b w:val="0"/>
                                  <w:i w:val="0"/>
                                  <w:smallCaps w:val="0"/>
                                  <w:strike w:val="0"/>
                                  <w:color w:val="000000"/>
                                  <w:sz w:val="28"/>
                                  <w:vertAlign w:val="baseline"/>
                                </w:rPr>
                                <w:t xml:space="preserve">). MAIL TO: Atlanta Chamber of Commerce, PO Box 410, Atlanta, Mi, 49709 with a </w:t>
                              </w:r>
                              <w:r w:rsidDel="00000000" w:rsidR="00000000" w:rsidRPr="00000000">
                                <w:rPr>
                                  <w:rFonts w:ascii="Arial" w:cs="Arial" w:eastAsia="Arial" w:hAnsi="Arial"/>
                                  <w:b w:val="1"/>
                                  <w:i w:val="1"/>
                                  <w:smallCaps w:val="0"/>
                                  <w:strike w:val="0"/>
                                  <w:color w:val="000000"/>
                                  <w:sz w:val="28"/>
                                  <w:u w:val="single"/>
                                  <w:vertAlign w:val="baseline"/>
                                </w:rPr>
                                <w:t xml:space="preserve">SASE if a </w:t>
                              </w:r>
                              <w:r w:rsidDel="00000000" w:rsidR="00000000" w:rsidRPr="00000000">
                                <w:rPr>
                                  <w:rFonts w:ascii="Arial" w:cs="Arial" w:eastAsia="Arial" w:hAnsi="Arial"/>
                                  <w:b w:val="1"/>
                                  <w:i w:val="1"/>
                                  <w:smallCaps w:val="0"/>
                                  <w:strike w:val="0"/>
                                  <w:color w:val="000000"/>
                                  <w:sz w:val="28"/>
                                  <w:u w:val="single"/>
                                  <w:vertAlign w:val="baseline"/>
                                </w:rPr>
                                <w:t xml:space="preserve">receipt is wanted</w:t>
                              </w:r>
                              <w:r w:rsidDel="00000000" w:rsidR="00000000" w:rsidRPr="00000000">
                                <w:rPr>
                                  <w:rFonts w:ascii="Arial" w:cs="Arial" w:eastAsia="Arial" w:hAnsi="Arial"/>
                                  <w:b w:val="0"/>
                                  <w:i w:val="0"/>
                                  <w:smallCaps w:val="0"/>
                                  <w:strike w:val="0"/>
                                  <w:color w:val="000000"/>
                                  <w:sz w:val="28"/>
                                  <w:vertAlign w:val="baseline"/>
                                </w:rPr>
                                <w:t xml:space="preserve">. Any questions, please call 989-785-3400 or Facebook Messenger or by email </w:t>
                              </w:r>
                              <w:r w:rsidDel="00000000" w:rsidR="00000000" w:rsidRPr="00000000">
                                <w:rPr>
                                  <w:rFonts w:ascii="Arial" w:cs="Arial" w:eastAsia="Arial" w:hAnsi="Arial"/>
                                  <w:b w:val="0"/>
                                  <w:i w:val="0"/>
                                  <w:smallCaps w:val="0"/>
                                  <w:strike w:val="0"/>
                                  <w:color w:val="000099"/>
                                  <w:sz w:val="28"/>
                                  <w:u w:val="single"/>
                                  <w:vertAlign w:val="baseline"/>
                                </w:rPr>
                                <w:t xml:space="preserve">atlantamichamber@gmail.com</w:t>
                              </w:r>
                              <w:r w:rsidDel="00000000" w:rsidR="00000000" w:rsidRPr="00000000">
                                <w:rPr>
                                  <w:rFonts w:ascii="Arial" w:cs="Arial" w:eastAsia="Arial" w:hAnsi="Arial"/>
                                  <w:b w:val="1"/>
                                  <w:i w:val="1"/>
                                  <w:smallCaps w:val="0"/>
                                  <w:strike w:val="0"/>
                                  <w:color w:val="ff0000"/>
                                  <w:sz w:val="26"/>
                                  <w:vertAlign w:val="baseline"/>
                                </w:rPr>
                                <w:t xml:space="preserve">     </w:t>
                              </w:r>
                              <w:r w:rsidDel="00000000" w:rsidR="00000000" w:rsidRPr="00000000">
                                <w:rPr>
                                  <w:rFonts w:ascii="Arial" w:cs="Arial" w:eastAsia="Arial" w:hAnsi="Arial"/>
                                  <w:b w:val="1"/>
                                  <w:i w:val="1"/>
                                  <w:smallCaps w:val="0"/>
                                  <w:strike w:val="0"/>
                                  <w:color w:val="ff0000"/>
                                  <w:sz w:val="26"/>
                                  <w:u w:val="single"/>
                                  <w:vertAlign w:val="baseline"/>
                                </w:rPr>
                                <w:t xml:space="preserve">FOOD VENDORS: PLEASE READ AND UNDERSTAND THAT THERE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ff0000"/>
                                  <w:sz w:val="26"/>
                                  <w:u w:val="single"/>
                                  <w:vertAlign w:val="baseline"/>
                                </w:rPr>
                              </w:r>
                              <w:r w:rsidDel="00000000" w:rsidR="00000000" w:rsidRPr="00000000">
                                <w:rPr>
                                  <w:rFonts w:ascii="Arial" w:cs="Arial" w:eastAsia="Arial" w:hAnsi="Arial"/>
                                  <w:b w:val="0"/>
                                  <w:i w:val="1"/>
                                  <w:smallCaps w:val="0"/>
                                  <w:strike w:val="0"/>
                                  <w:color w:val="ff0000"/>
                                  <w:sz w:val="24"/>
                                  <w:vertAlign w:val="baseline"/>
                                </w:rPr>
                                <w:t xml:space="preserve">There are no refunds within 45 days of the Event</w:t>
                              </w:r>
                              <w:r w:rsidDel="00000000" w:rsidR="00000000" w:rsidRPr="00000000">
                                <w:rPr>
                                  <w:rFonts w:ascii="Arial" w:cs="Arial" w:eastAsia="Arial" w:hAnsi="Arial"/>
                                  <w:b w:val="0"/>
                                  <w:i w:val="0"/>
                                  <w:smallCaps w:val="0"/>
                                  <w:strike w:val="0"/>
                                  <w:color w:val="ff0000"/>
                                  <w:sz w:val="24"/>
                                  <w:vertAlign w:val="baseline"/>
                                </w:rPr>
                                <w:t xml:space="preserve"> </w:t>
                              </w:r>
                              <w:r w:rsidDel="00000000" w:rsidR="00000000" w:rsidRPr="00000000">
                                <w:rPr>
                                  <w:rFonts w:ascii="Arial" w:cs="Arial" w:eastAsia="Arial" w:hAnsi="Arial"/>
                                  <w:b w:val="1"/>
                                  <w:i w:val="1"/>
                                  <w:smallCaps w:val="0"/>
                                  <w:strike w:val="0"/>
                                  <w:color w:val="ff0000"/>
                                  <w:sz w:val="24"/>
                                  <w:vertAlign w:val="baseline"/>
                                </w:rPr>
                                <w:t xml:space="preserve">         </w:t>
                              </w:r>
                              <w:r w:rsidDel="00000000" w:rsidR="00000000" w:rsidRPr="00000000">
                                <w:rPr>
                                  <w:rFonts w:ascii="Arial" w:cs="Arial" w:eastAsia="Arial" w:hAnsi="Arial"/>
                                  <w:b w:val="1"/>
                                  <w:i w:val="1"/>
                                  <w:smallCaps w:val="0"/>
                                  <w:strike w:val="0"/>
                                  <w:color w:val="ff0000"/>
                                  <w:sz w:val="24"/>
                                  <w:u w:val="single"/>
                                  <w:vertAlign w:val="baseline"/>
                                </w:rPr>
                                <w:t xml:space="preserve">IS A $100 FINE PER CONTAINER FOR OIL LEFT ON SIGHT</w:t>
                              </w:r>
                            </w:p>
                          </w:txbxContent>
                        </wps:txbx>
                        <wps:bodyPr anchorCtr="0" anchor="t" bIns="91425" lIns="91425" spcFirstLastPara="1" rIns="91425" wrap="square" tIns="91425">
                          <a:spAutoFit/>
                        </wps:bodyPr>
                      </wps:wsp>
                      <wps:wsp>
                        <wps:cNvSpPr txBox="1"/>
                        <wps:cNvPr id="26" name="Shape 26"/>
                        <wps:spPr>
                          <a:xfrm>
                            <a:off x="-148150" y="4901888"/>
                            <a:ext cx="9452700" cy="615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cc0000"/>
                                  <w:sz w:val="28"/>
                                  <w:vertAlign w:val="baseline"/>
                                </w:rPr>
                                <w:t xml:space="preserve">Limited Camping in Park spaces - All spaces are first come first served - Reserve early to keep your space!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cc0000"/>
                                  <w:sz w:val="28"/>
                                  <w:vertAlign w:val="baseline"/>
                                </w:rPr>
                              </w:r>
                              <w:r w:rsidDel="00000000" w:rsidR="00000000" w:rsidRPr="00000000">
                                <w:rPr>
                                  <w:rFonts w:ascii="Arial" w:cs="Arial" w:eastAsia="Arial" w:hAnsi="Arial"/>
                                  <w:b w:val="1"/>
                                  <w:i w:val="0"/>
                                  <w:smallCaps w:val="0"/>
                                  <w:strike w:val="0"/>
                                  <w:color w:val="cc0000"/>
                                  <w:sz w:val="28"/>
                                  <w:vertAlign w:val="baseline"/>
                                </w:rPr>
                                <w:t xml:space="preserve">* LOOK * </w:t>
                              </w:r>
                              <w:r w:rsidDel="00000000" w:rsidR="00000000" w:rsidRPr="00000000">
                                <w:rPr>
                                  <w:rFonts w:ascii="Arial" w:cs="Arial" w:eastAsia="Arial" w:hAnsi="Arial"/>
                                  <w:b w:val="1"/>
                                  <w:i w:val="0"/>
                                  <w:smallCaps w:val="0"/>
                                  <w:strike w:val="0"/>
                                  <w:color w:val="cc0000"/>
                                  <w:sz w:val="28"/>
                                  <w:vertAlign w:val="baseline"/>
                                </w:rPr>
                                <w:t xml:space="preserve">–&gt; Rustic Camping (w/restrooms) @ Davis Park provided by the Atlanta Chamber of Commerce</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5819775" cy="3928348"/>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819775" cy="39283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B">
      <w:pPr>
        <w:jc w:val="center"/>
        <w:rPr>
          <w:b w:val="1"/>
          <w:i w:val="1"/>
          <w:color w:val="cc0000"/>
        </w:rPr>
      </w:pPr>
      <w:r w:rsidDel="00000000" w:rsidR="00000000" w:rsidRPr="00000000">
        <w:rPr>
          <w:b w:val="1"/>
          <w:i w:val="1"/>
          <w:color w:val="cc0000"/>
          <w:rtl w:val="0"/>
        </w:rPr>
        <w:t xml:space="preserve">You will be contacted approx. 10 days prior to Elk Fest w/space # and any additional info</w:t>
      </w:r>
    </w:p>
    <w:p w:rsidR="00000000" w:rsidDel="00000000" w:rsidP="00000000" w:rsidRDefault="00000000" w:rsidRPr="00000000" w14:paraId="0000000C">
      <w:pPr>
        <w:rPr>
          <w:rFonts w:ascii="Playfair Display" w:cs="Playfair Display" w:eastAsia="Playfair Display" w:hAnsi="Playfair Display"/>
          <w:b w:val="1"/>
          <w:sz w:val="16"/>
          <w:szCs w:val="16"/>
        </w:rPr>
      </w:pPr>
      <w:r w:rsidDel="00000000" w:rsidR="00000000" w:rsidRPr="00000000">
        <w:rPr>
          <w:rFonts w:ascii="Playfair Display SemiBold" w:cs="Playfair Display SemiBold" w:eastAsia="Playfair Display SemiBold" w:hAnsi="Playfair Display SemiBold"/>
          <w:sz w:val="24"/>
          <w:szCs w:val="24"/>
          <w:u w:val="single"/>
          <w:rtl w:val="0"/>
        </w:rPr>
        <w:t xml:space="preserve">Disclaimer:</w:t>
      </w:r>
      <w:r w:rsidDel="00000000" w:rsidR="00000000" w:rsidRPr="00000000">
        <w:rPr>
          <w:rFonts w:ascii="Playfair Display SemiBold" w:cs="Playfair Display SemiBold" w:eastAsia="Playfair Display SemiBold" w:hAnsi="Playfair Display SemiBold"/>
          <w:sz w:val="24"/>
          <w:szCs w:val="24"/>
          <w:rtl w:val="0"/>
        </w:rPr>
        <w:t xml:space="preserve">  </w:t>
      </w:r>
      <w:r w:rsidDel="00000000" w:rsidR="00000000" w:rsidRPr="00000000">
        <w:rPr>
          <w:rFonts w:ascii="Playfair Display SemiBold" w:cs="Playfair Display SemiBold" w:eastAsia="Playfair Display SemiBold" w:hAnsi="Playfair Display SemiBold"/>
          <w:sz w:val="16"/>
          <w:szCs w:val="16"/>
          <w:rtl w:val="0"/>
        </w:rPr>
        <w:t xml:space="preserve">I agree to indemnify and hold the Atlanta Chamber of Commerce, Briley Twp and the unincorporated Village of Atlanta, their officials, staff and agents harmless of and from any and all actions, causes of action of every kind in law or Equity, suits, debts, liens, contracts, agreements, promises, claims, liabilities, demands, damages, obligations, loss, costs and expenses of any nature whatsoever, known or unknown, fixed or contingent, including without limitation, attorney’s fees and court costs through and including any appeals, taxable or otherwise, incurred, either directly or indirectly, as a result of my participation in the Atlanta Annual Elk Festival, including, but not limited to, any claims which might be made by myself, my co-workers, my agents, my employees, and/or any member of the general public. I acknowledge that I am responsible for the security of my own property, and expressly assume all risk of loss of and/or damage to property arising either directly or indirectly from my participation in the Atlanta Elk Festival. I understand and agree that the Atlanta Chamber of Commerce, Briley Twp and/or the unincorporated Village of Atlanta are in no way responsible for my property or its safekeeping. </w:t>
      </w:r>
      <w:r w:rsidDel="00000000" w:rsidR="00000000" w:rsidRPr="00000000">
        <w:rPr>
          <w:rFonts w:ascii="Playfair Display" w:cs="Playfair Display" w:eastAsia="Playfair Display" w:hAnsi="Playfair Display"/>
          <w:b w:val="1"/>
          <w:sz w:val="16"/>
          <w:szCs w:val="16"/>
          <w:rtl w:val="0"/>
        </w:rPr>
        <w:t xml:space="preserve">I have read, understand, and agree to abide by all rules and regulations as stated in the “General Festival Guidelines” information.</w:t>
      </w:r>
    </w:p>
    <w:p w:rsidR="00000000" w:rsidDel="00000000" w:rsidP="00000000" w:rsidRDefault="00000000" w:rsidRPr="00000000" w14:paraId="0000000D">
      <w:pPr>
        <w:rPr>
          <w:rFonts w:ascii="Playfair Display" w:cs="Playfair Display" w:eastAsia="Playfair Display" w:hAnsi="Playfair Display"/>
          <w:b w:val="1"/>
          <w:sz w:val="12"/>
          <w:szCs w:val="12"/>
        </w:rPr>
      </w:pPr>
      <w:r w:rsidDel="00000000" w:rsidR="00000000" w:rsidRPr="00000000">
        <w:rPr>
          <w:rtl w:val="0"/>
        </w:rPr>
      </w:r>
    </w:p>
    <w:p w:rsidR="00000000" w:rsidDel="00000000" w:rsidP="00000000" w:rsidRDefault="00000000" w:rsidRPr="00000000" w14:paraId="0000000E">
      <w:pPr>
        <w:rPr/>
      </w:pPr>
      <w:r w:rsidDel="00000000" w:rsidR="00000000" w:rsidRPr="00000000">
        <w:rPr>
          <w:rFonts w:ascii="Playfair Display" w:cs="Playfair Display" w:eastAsia="Playfair Display" w:hAnsi="Playfair Display"/>
          <w:b w:val="1"/>
          <w:sz w:val="20"/>
          <w:szCs w:val="20"/>
          <w:rtl w:val="0"/>
        </w:rPr>
        <w:t xml:space="preserve">SIGNATURE:___________________________________   DATE:_________________________</w:t>
      </w:r>
      <w:r w:rsidDel="00000000" w:rsidR="00000000" w:rsidRPr="00000000">
        <w:rPr>
          <w:rtl w:val="0"/>
        </w:rPr>
      </w:r>
    </w:p>
    <w:sectPr>
      <w:footerReference r:id="rId8" w:type="default"/>
      <w:pgSz w:h="15840" w:w="12240" w:orient="portrait"/>
      <w:pgMar w:bottom="90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PlayfairDisplaySemiBold-regular.ttf"/><Relationship Id="rId6" Type="http://schemas.openxmlformats.org/officeDocument/2006/relationships/font" Target="fonts/PlayfairDisplaySemiBold-bold.ttf"/><Relationship Id="rId7" Type="http://schemas.openxmlformats.org/officeDocument/2006/relationships/font" Target="fonts/PlayfairDisplaySemiBold-italic.ttf"/><Relationship Id="rId8" Type="http://schemas.openxmlformats.org/officeDocument/2006/relationships/font" Target="fonts/PlayfairDisplay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